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944" w:rsidRPr="00EE2944" w:rsidRDefault="00EE2944" w:rsidP="00EE294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EE294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Перечень учебно-методических средств обучения.</w:t>
      </w:r>
    </w:p>
    <w:p w:rsidR="00EE2944" w:rsidRPr="00EE2944" w:rsidRDefault="00EE2944" w:rsidP="00EE2944">
      <w:pPr>
        <w:rPr>
          <w:b/>
          <w:iCs/>
        </w:rPr>
      </w:pPr>
    </w:p>
    <w:p w:rsidR="00EE2944" w:rsidRPr="00EE2944" w:rsidRDefault="00EE2944" w:rsidP="00EE2944">
      <w:pPr>
        <w:numPr>
          <w:ilvl w:val="0"/>
          <w:numId w:val="1"/>
        </w:numPr>
        <w:tabs>
          <w:tab w:val="clear" w:pos="360"/>
          <w:tab w:val="num" w:pos="720"/>
        </w:tabs>
        <w:ind w:left="0" w:hanging="284"/>
        <w:rPr>
          <w:rFonts w:ascii="Times New Roman" w:hAnsi="Times New Roman" w:cs="Times New Roman"/>
          <w:bCs/>
        </w:rPr>
      </w:pPr>
      <w:r w:rsidRPr="00EE2944">
        <w:rPr>
          <w:rFonts w:ascii="Times New Roman" w:hAnsi="Times New Roman" w:cs="Times New Roman"/>
          <w:bCs/>
        </w:rPr>
        <w:t xml:space="preserve">А.А. Данилов, Л.Г. Косулина «История 6 – 11 классы. Программы общеобразовательных учреждений». М.: «Просвещение», 2008. </w:t>
      </w:r>
    </w:p>
    <w:p w:rsidR="00EE2944" w:rsidRPr="00EE2944" w:rsidRDefault="00EE2944" w:rsidP="00EE2944">
      <w:pPr>
        <w:numPr>
          <w:ilvl w:val="0"/>
          <w:numId w:val="1"/>
        </w:numPr>
        <w:tabs>
          <w:tab w:val="clear" w:pos="360"/>
          <w:tab w:val="num" w:pos="720"/>
        </w:tabs>
        <w:ind w:left="0" w:hanging="284"/>
        <w:rPr>
          <w:rFonts w:ascii="Times New Roman" w:hAnsi="Times New Roman" w:cs="Times New Roman"/>
          <w:bCs/>
        </w:rPr>
      </w:pPr>
      <w:r w:rsidRPr="00EE2944">
        <w:rPr>
          <w:rFonts w:ascii="Times New Roman" w:hAnsi="Times New Roman" w:cs="Times New Roman"/>
          <w:bCs/>
        </w:rPr>
        <w:t xml:space="preserve">А.А. Данилов, Л.Г. Косулина.  «История России   с древнейших времён до конца </w:t>
      </w:r>
      <w:r w:rsidRPr="00EE2944">
        <w:rPr>
          <w:rFonts w:ascii="Times New Roman" w:hAnsi="Times New Roman" w:cs="Times New Roman"/>
          <w:bCs/>
          <w:lang w:val="en-US"/>
        </w:rPr>
        <w:t>XVI</w:t>
      </w:r>
      <w:r w:rsidRPr="00EE2944">
        <w:rPr>
          <w:rFonts w:ascii="Times New Roman" w:hAnsi="Times New Roman" w:cs="Times New Roman"/>
          <w:bCs/>
        </w:rPr>
        <w:t xml:space="preserve"> века» учебник  для 6 класса общеобразовательных учреждений. М.: «Просвещение», 2008. </w:t>
      </w:r>
    </w:p>
    <w:p w:rsidR="00EE2944" w:rsidRPr="00EE2944" w:rsidRDefault="00EE2944" w:rsidP="00EE2944">
      <w:pPr>
        <w:numPr>
          <w:ilvl w:val="0"/>
          <w:numId w:val="1"/>
        </w:numPr>
        <w:tabs>
          <w:tab w:val="clear" w:pos="360"/>
          <w:tab w:val="num" w:pos="720"/>
        </w:tabs>
        <w:ind w:left="0" w:hanging="284"/>
        <w:rPr>
          <w:rFonts w:ascii="Times New Roman" w:hAnsi="Times New Roman" w:cs="Times New Roman"/>
          <w:bCs/>
        </w:rPr>
      </w:pPr>
      <w:r w:rsidRPr="00EE2944">
        <w:rPr>
          <w:rFonts w:ascii="Times New Roman" w:hAnsi="Times New Roman" w:cs="Times New Roman"/>
          <w:bCs/>
        </w:rPr>
        <w:t xml:space="preserve">А.А. Данилов, Л.Г. Косулина «История России   с древнейших времён до конца </w:t>
      </w:r>
      <w:r w:rsidRPr="00EE2944">
        <w:rPr>
          <w:rFonts w:ascii="Times New Roman" w:hAnsi="Times New Roman" w:cs="Times New Roman"/>
          <w:bCs/>
          <w:lang w:val="en-US"/>
        </w:rPr>
        <w:t>XVI</w:t>
      </w:r>
      <w:r w:rsidRPr="00EE2944">
        <w:rPr>
          <w:rFonts w:ascii="Times New Roman" w:hAnsi="Times New Roman" w:cs="Times New Roman"/>
          <w:bCs/>
        </w:rPr>
        <w:t xml:space="preserve"> века». Рабочая тетрадь, часть 1, </w:t>
      </w:r>
      <w:smartTag w:uri="urn:schemas-microsoft-com:office:smarttags" w:element="metricconverter">
        <w:smartTagPr>
          <w:attr w:name="ProductID" w:val="2. М"/>
        </w:smartTagPr>
        <w:r w:rsidRPr="00EE2944">
          <w:rPr>
            <w:rFonts w:ascii="Times New Roman" w:hAnsi="Times New Roman" w:cs="Times New Roman"/>
            <w:bCs/>
          </w:rPr>
          <w:t>2. М</w:t>
        </w:r>
      </w:smartTag>
      <w:r w:rsidRPr="00EE2944">
        <w:rPr>
          <w:rFonts w:ascii="Times New Roman" w:hAnsi="Times New Roman" w:cs="Times New Roman"/>
          <w:bCs/>
        </w:rPr>
        <w:t xml:space="preserve">.: «Просвещение», 2009. </w:t>
      </w:r>
    </w:p>
    <w:p w:rsidR="00EE2944" w:rsidRPr="00EE2944" w:rsidRDefault="00EE2944" w:rsidP="00EE2944">
      <w:pPr>
        <w:numPr>
          <w:ilvl w:val="0"/>
          <w:numId w:val="1"/>
        </w:numPr>
        <w:tabs>
          <w:tab w:val="clear" w:pos="360"/>
          <w:tab w:val="num" w:pos="720"/>
        </w:tabs>
        <w:ind w:left="0" w:hanging="284"/>
        <w:rPr>
          <w:rFonts w:ascii="Times New Roman" w:hAnsi="Times New Roman" w:cs="Times New Roman"/>
          <w:bCs/>
        </w:rPr>
      </w:pPr>
      <w:r w:rsidRPr="00EE2944">
        <w:rPr>
          <w:rFonts w:ascii="Times New Roman" w:hAnsi="Times New Roman" w:cs="Times New Roman"/>
          <w:bCs/>
        </w:rPr>
        <w:t>Назаренко М.Н..</w:t>
      </w:r>
      <w:r w:rsidRPr="00EE2944">
        <w:rPr>
          <w:rFonts w:ascii="Times New Roman" w:hAnsi="Times New Roman" w:cs="Times New Roman"/>
          <w:b/>
          <w:bCs/>
        </w:rPr>
        <w:t xml:space="preserve"> </w:t>
      </w:r>
      <w:r w:rsidRPr="00EE2944">
        <w:rPr>
          <w:rFonts w:ascii="Times New Roman" w:hAnsi="Times New Roman" w:cs="Times New Roman"/>
          <w:bCs/>
        </w:rPr>
        <w:t xml:space="preserve"> «История России с древнейших времён до конца  </w:t>
      </w:r>
      <w:r w:rsidRPr="00EE2944">
        <w:rPr>
          <w:rFonts w:ascii="Times New Roman" w:hAnsi="Times New Roman" w:cs="Times New Roman"/>
          <w:bCs/>
          <w:lang w:val="en-US"/>
        </w:rPr>
        <w:t>XVI</w:t>
      </w:r>
      <w:r w:rsidRPr="00EE2944">
        <w:rPr>
          <w:rFonts w:ascii="Times New Roman" w:hAnsi="Times New Roman" w:cs="Times New Roman"/>
          <w:bCs/>
        </w:rPr>
        <w:t xml:space="preserve"> века. Поурочные планы по  учебнику  А.А. Данилова, Л.Г. Косулиной  6 класс». Волгоград: «Учитель», 2008. </w:t>
      </w:r>
    </w:p>
    <w:p w:rsidR="00EE2944" w:rsidRPr="00EE2944" w:rsidRDefault="00EE2944" w:rsidP="00EE294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EE2944" w:rsidRPr="00EE2944" w:rsidRDefault="00EE2944" w:rsidP="00EE2944">
      <w:pPr>
        <w:jc w:val="center"/>
        <w:rPr>
          <w:rFonts w:ascii="Times New Roman" w:hAnsi="Times New Roman"/>
          <w:b/>
          <w:sz w:val="24"/>
          <w:szCs w:val="24"/>
        </w:rPr>
      </w:pPr>
      <w:r w:rsidRPr="00EE2944">
        <w:rPr>
          <w:rFonts w:ascii="Times New Roman" w:hAnsi="Times New Roman"/>
          <w:b/>
          <w:sz w:val="24"/>
          <w:szCs w:val="24"/>
        </w:rPr>
        <w:t>Литература.</w:t>
      </w:r>
    </w:p>
    <w:p w:rsidR="00EE2944" w:rsidRPr="00F30268" w:rsidRDefault="00EE2944" w:rsidP="00EE2944">
      <w:pPr>
        <w:pStyle w:val="a3"/>
        <w:numPr>
          <w:ilvl w:val="0"/>
          <w:numId w:val="2"/>
        </w:numPr>
        <w:shd w:val="clear" w:color="auto" w:fill="FFFFFF"/>
        <w:spacing w:line="276" w:lineRule="auto"/>
        <w:ind w:left="0"/>
        <w:jc w:val="both"/>
        <w:rPr>
          <w:color w:val="000000"/>
          <w:spacing w:val="-14"/>
        </w:rPr>
      </w:pPr>
      <w:r w:rsidRPr="00F30268">
        <w:rPr>
          <w:iCs/>
          <w:color w:val="000000"/>
          <w:spacing w:val="-14"/>
        </w:rPr>
        <w:t>Бушуев С.В., Миронов Т.Е.</w:t>
      </w:r>
      <w:r w:rsidRPr="00F30268">
        <w:rPr>
          <w:i/>
          <w:iCs/>
          <w:color w:val="000000"/>
          <w:spacing w:val="-14"/>
        </w:rPr>
        <w:t xml:space="preserve"> </w:t>
      </w:r>
      <w:r w:rsidRPr="00F30268">
        <w:rPr>
          <w:color w:val="000000"/>
          <w:spacing w:val="-14"/>
        </w:rPr>
        <w:t xml:space="preserve">История  государства Российского: Историко-библиографические очерки: В 2 кн. Кн. 1. </w:t>
      </w:r>
      <w:r w:rsidRPr="00F30268">
        <w:rPr>
          <w:color w:val="000000"/>
          <w:spacing w:val="-14"/>
          <w:lang w:val="en-US"/>
        </w:rPr>
        <w:t>IX</w:t>
      </w:r>
      <w:r w:rsidRPr="00F30268">
        <w:rPr>
          <w:color w:val="000000"/>
          <w:spacing w:val="-14"/>
        </w:rPr>
        <w:t>—</w:t>
      </w:r>
      <w:r w:rsidRPr="00F30268">
        <w:rPr>
          <w:color w:val="000000"/>
          <w:spacing w:val="-14"/>
          <w:lang w:val="en-US"/>
        </w:rPr>
        <w:t>XVI</w:t>
      </w:r>
      <w:r w:rsidRPr="00F30268">
        <w:rPr>
          <w:color w:val="000000"/>
          <w:spacing w:val="-14"/>
        </w:rPr>
        <w:t xml:space="preserve"> вв. М., 1991.</w:t>
      </w:r>
    </w:p>
    <w:p w:rsidR="00EE2944" w:rsidRPr="00F30268" w:rsidRDefault="00EE2944" w:rsidP="00EE2944">
      <w:pPr>
        <w:pStyle w:val="a3"/>
        <w:numPr>
          <w:ilvl w:val="0"/>
          <w:numId w:val="2"/>
        </w:numPr>
        <w:shd w:val="clear" w:color="auto" w:fill="FFFFFF"/>
        <w:spacing w:line="276" w:lineRule="auto"/>
        <w:ind w:left="0"/>
        <w:jc w:val="both"/>
      </w:pPr>
      <w:r w:rsidRPr="00F30268">
        <w:rPr>
          <w:color w:val="000000"/>
        </w:rPr>
        <w:t xml:space="preserve">Борисов Н.Г. Русские полководцы </w:t>
      </w:r>
      <w:r w:rsidRPr="00F30268">
        <w:rPr>
          <w:color w:val="000000"/>
          <w:lang w:val="en-US"/>
        </w:rPr>
        <w:t>XI</w:t>
      </w:r>
      <w:r>
        <w:rPr>
          <w:color w:val="000000"/>
          <w:lang w:val="en-US"/>
        </w:rPr>
        <w:t>II</w:t>
      </w:r>
      <w:r>
        <w:rPr>
          <w:color w:val="000000"/>
        </w:rPr>
        <w:t>-Х</w:t>
      </w:r>
      <w:r>
        <w:rPr>
          <w:color w:val="000000"/>
          <w:lang w:val="en-US"/>
        </w:rPr>
        <w:t>VI</w:t>
      </w:r>
      <w:r w:rsidRPr="00F30268">
        <w:rPr>
          <w:color w:val="000000"/>
        </w:rPr>
        <w:t xml:space="preserve"> вв.</w:t>
      </w:r>
      <w:r>
        <w:rPr>
          <w:color w:val="000000"/>
        </w:rPr>
        <w:t>-</w:t>
      </w:r>
      <w:r w:rsidRPr="00F30268">
        <w:rPr>
          <w:color w:val="000000"/>
        </w:rPr>
        <w:t>М., 1993.</w:t>
      </w:r>
    </w:p>
    <w:p w:rsidR="00EE2944" w:rsidRPr="00F30268" w:rsidRDefault="00EE2944" w:rsidP="00EE2944">
      <w:pPr>
        <w:pStyle w:val="a3"/>
        <w:numPr>
          <w:ilvl w:val="0"/>
          <w:numId w:val="2"/>
        </w:numPr>
        <w:shd w:val="clear" w:color="auto" w:fill="FFFFFF"/>
        <w:spacing w:line="276" w:lineRule="auto"/>
        <w:ind w:left="0"/>
        <w:jc w:val="both"/>
        <w:rPr>
          <w:color w:val="000000"/>
          <w:spacing w:val="-7"/>
        </w:rPr>
      </w:pPr>
      <w:r w:rsidRPr="00F30268">
        <w:rPr>
          <w:color w:val="000000"/>
        </w:rPr>
        <w:t>Вернадский Г.В. "Два подвига св. Александра Невского //Опыт истории Евразии.   Звенья русской  культуры</w:t>
      </w:r>
      <w:r>
        <w:rPr>
          <w:color w:val="000000"/>
        </w:rPr>
        <w:t>.</w:t>
      </w:r>
      <w:r w:rsidRPr="00F30268">
        <w:rPr>
          <w:color w:val="000000"/>
        </w:rPr>
        <w:t xml:space="preserve"> </w:t>
      </w:r>
      <w:r>
        <w:rPr>
          <w:color w:val="000000"/>
        </w:rPr>
        <w:t xml:space="preserve">- </w:t>
      </w:r>
      <w:r w:rsidRPr="00F30268">
        <w:rPr>
          <w:color w:val="000000"/>
        </w:rPr>
        <w:t>М,  Издательство:   Товарищество научных изданий "КМК",</w:t>
      </w:r>
      <w:r>
        <w:rPr>
          <w:color w:val="000000"/>
        </w:rPr>
        <w:t xml:space="preserve"> </w:t>
      </w:r>
      <w:r w:rsidRPr="00F30268">
        <w:rPr>
          <w:color w:val="000000"/>
        </w:rPr>
        <w:t>2005.</w:t>
      </w:r>
    </w:p>
    <w:p w:rsidR="00EE2944" w:rsidRPr="00F30268" w:rsidRDefault="00EE2944" w:rsidP="00EE2944">
      <w:pPr>
        <w:pStyle w:val="a3"/>
        <w:numPr>
          <w:ilvl w:val="0"/>
          <w:numId w:val="2"/>
        </w:numPr>
        <w:spacing w:line="276" w:lineRule="auto"/>
        <w:ind w:left="0"/>
        <w:jc w:val="both"/>
      </w:pPr>
      <w:r w:rsidRPr="00F30268">
        <w:rPr>
          <w:color w:val="000000"/>
        </w:rPr>
        <w:t>Горский А.А. Москва и Орда.</w:t>
      </w:r>
      <w:r>
        <w:rPr>
          <w:color w:val="000000"/>
        </w:rPr>
        <w:t xml:space="preserve"> -</w:t>
      </w:r>
      <w:r w:rsidRPr="00F30268">
        <w:rPr>
          <w:color w:val="000000"/>
        </w:rPr>
        <w:t xml:space="preserve"> М., 2000</w:t>
      </w:r>
    </w:p>
    <w:p w:rsidR="00EE2944" w:rsidRPr="00F30268" w:rsidRDefault="00EE2944" w:rsidP="00EE2944">
      <w:pPr>
        <w:pStyle w:val="a3"/>
        <w:numPr>
          <w:ilvl w:val="0"/>
          <w:numId w:val="2"/>
        </w:numPr>
        <w:spacing w:line="276" w:lineRule="auto"/>
        <w:ind w:left="0"/>
        <w:jc w:val="both"/>
      </w:pPr>
      <w:r w:rsidRPr="00F30268">
        <w:t>Грибов В.С. Дидактический материал: пособие для учителя.</w:t>
      </w:r>
      <w:r>
        <w:t xml:space="preserve"> </w:t>
      </w:r>
      <w:r w:rsidRPr="00F30268">
        <w:t>-</w:t>
      </w:r>
      <w:r>
        <w:t xml:space="preserve"> </w:t>
      </w:r>
      <w:r w:rsidRPr="00F30268">
        <w:t>М.: ВЛАДОС-Пресс, 2007</w:t>
      </w:r>
    </w:p>
    <w:p w:rsidR="00EE2944" w:rsidRPr="00F30268" w:rsidRDefault="00EE2944" w:rsidP="00EE2944">
      <w:pPr>
        <w:pStyle w:val="a3"/>
        <w:numPr>
          <w:ilvl w:val="0"/>
          <w:numId w:val="2"/>
        </w:numPr>
        <w:spacing w:line="276" w:lineRule="auto"/>
        <w:ind w:left="0"/>
        <w:jc w:val="both"/>
      </w:pPr>
      <w:r w:rsidRPr="00F30268">
        <w:t xml:space="preserve">Зуев М.Н. История России с древнейших времен до начала </w:t>
      </w:r>
      <w:r w:rsidRPr="00F30268">
        <w:rPr>
          <w:lang w:val="en-US"/>
        </w:rPr>
        <w:t>XXI</w:t>
      </w:r>
      <w:r w:rsidRPr="00F30268">
        <w:t xml:space="preserve"> века: справочное пособие.- М.: Дрофа,2009</w:t>
      </w:r>
    </w:p>
    <w:p w:rsidR="00EE2944" w:rsidRPr="00F30268" w:rsidRDefault="00EE2944" w:rsidP="00EE2944">
      <w:pPr>
        <w:pStyle w:val="a3"/>
        <w:numPr>
          <w:ilvl w:val="0"/>
          <w:numId w:val="2"/>
        </w:numPr>
        <w:spacing w:line="276" w:lineRule="auto"/>
        <w:ind w:left="0"/>
        <w:jc w:val="both"/>
      </w:pPr>
      <w:r w:rsidRPr="00F30268">
        <w:t>История России</w:t>
      </w:r>
      <w:r>
        <w:t xml:space="preserve"> в датах: справочник школьника.</w:t>
      </w:r>
      <w:bookmarkStart w:id="0" w:name="_GoBack"/>
      <w:bookmarkEnd w:id="0"/>
      <w:r>
        <w:t xml:space="preserve">- </w:t>
      </w:r>
      <w:r w:rsidRPr="00F30268">
        <w:t>М.: Литера,</w:t>
      </w:r>
      <w:r>
        <w:t xml:space="preserve"> </w:t>
      </w:r>
      <w:r w:rsidRPr="00F30268">
        <w:t>2008.</w:t>
      </w:r>
    </w:p>
    <w:p w:rsidR="00EE2944" w:rsidRPr="00F30268" w:rsidRDefault="00EE2944" w:rsidP="00EE2944">
      <w:pPr>
        <w:pStyle w:val="a3"/>
        <w:numPr>
          <w:ilvl w:val="0"/>
          <w:numId w:val="2"/>
        </w:numPr>
        <w:spacing w:line="276" w:lineRule="auto"/>
        <w:ind w:left="0"/>
        <w:jc w:val="both"/>
      </w:pPr>
      <w:proofErr w:type="spellStart"/>
      <w:r w:rsidRPr="00F30268">
        <w:t>Кадневский</w:t>
      </w:r>
      <w:proofErr w:type="spellEnd"/>
      <w:r w:rsidRPr="00F30268">
        <w:t xml:space="preserve"> В. Тесты по истории России с древнейших времен до </w:t>
      </w:r>
      <w:r w:rsidRPr="00F30268">
        <w:rPr>
          <w:lang w:val="en-US"/>
        </w:rPr>
        <w:t>XVIII</w:t>
      </w:r>
      <w:r w:rsidRPr="00F30268">
        <w:t xml:space="preserve"> века. 6-7 </w:t>
      </w:r>
      <w:proofErr w:type="spellStart"/>
      <w:r w:rsidRPr="00F30268">
        <w:t>кл</w:t>
      </w:r>
      <w:proofErr w:type="spellEnd"/>
      <w:r w:rsidRPr="00F30268">
        <w:t>.-</w:t>
      </w:r>
      <w:r>
        <w:t xml:space="preserve"> </w:t>
      </w:r>
      <w:r w:rsidRPr="00F30268">
        <w:t>М.: Айрис-Пресс,2001.</w:t>
      </w:r>
    </w:p>
    <w:p w:rsidR="00EE2944" w:rsidRPr="00F30268" w:rsidRDefault="00EE2944" w:rsidP="00EE2944">
      <w:pPr>
        <w:pStyle w:val="a3"/>
        <w:numPr>
          <w:ilvl w:val="0"/>
          <w:numId w:val="2"/>
        </w:numPr>
        <w:shd w:val="clear" w:color="auto" w:fill="FFFFFF"/>
        <w:spacing w:line="276" w:lineRule="auto"/>
        <w:ind w:left="0"/>
        <w:jc w:val="both"/>
        <w:rPr>
          <w:color w:val="000000"/>
          <w:spacing w:val="-7"/>
        </w:rPr>
      </w:pPr>
      <w:r w:rsidRPr="00F30268">
        <w:rPr>
          <w:iCs/>
          <w:color w:val="000000"/>
          <w:spacing w:val="-8"/>
        </w:rPr>
        <w:t>Новосильцев А.П.</w:t>
      </w:r>
      <w:r w:rsidRPr="00F30268">
        <w:rPr>
          <w:i/>
          <w:iCs/>
          <w:color w:val="000000"/>
          <w:spacing w:val="-8"/>
        </w:rPr>
        <w:t xml:space="preserve"> </w:t>
      </w:r>
      <w:r w:rsidRPr="00F30268">
        <w:rPr>
          <w:color w:val="000000"/>
          <w:spacing w:val="-8"/>
        </w:rPr>
        <w:t xml:space="preserve">Образование  Древнерусского государства и </w:t>
      </w:r>
      <w:r w:rsidRPr="00F30268">
        <w:rPr>
          <w:color w:val="000000"/>
          <w:spacing w:val="-7"/>
        </w:rPr>
        <w:t>его первый правитель // Вопросы истории. 1991. № 2—3.</w:t>
      </w:r>
    </w:p>
    <w:p w:rsidR="00EE2944" w:rsidRPr="00F30268" w:rsidRDefault="00EE2944" w:rsidP="00EE2944">
      <w:pPr>
        <w:pStyle w:val="a3"/>
        <w:numPr>
          <w:ilvl w:val="0"/>
          <w:numId w:val="2"/>
        </w:numPr>
        <w:spacing w:line="276" w:lineRule="auto"/>
        <w:ind w:left="0"/>
        <w:jc w:val="both"/>
      </w:pPr>
      <w:r w:rsidRPr="00F30268">
        <w:t>Рябцев Ю.С. Хрестоматия по истории русской культуры: справ. пособие</w:t>
      </w:r>
      <w:proofErr w:type="gramStart"/>
      <w:r w:rsidRPr="00F30268">
        <w:t>.-</w:t>
      </w:r>
      <w:proofErr w:type="gramEnd"/>
      <w:r w:rsidRPr="00F30268">
        <w:t>М.: ВЛАДОС,</w:t>
      </w:r>
      <w:r>
        <w:t xml:space="preserve"> </w:t>
      </w:r>
      <w:r w:rsidRPr="00F30268">
        <w:t>1998</w:t>
      </w:r>
    </w:p>
    <w:p w:rsidR="00EE2944" w:rsidRPr="00F30268" w:rsidRDefault="00EE2944" w:rsidP="00EE2944">
      <w:pPr>
        <w:pStyle w:val="a3"/>
        <w:numPr>
          <w:ilvl w:val="0"/>
          <w:numId w:val="2"/>
        </w:numPr>
        <w:shd w:val="clear" w:color="auto" w:fill="FFFFFF"/>
        <w:spacing w:line="276" w:lineRule="auto"/>
        <w:ind w:left="0"/>
        <w:jc w:val="both"/>
        <w:rPr>
          <w:color w:val="000000"/>
          <w:spacing w:val="-8"/>
        </w:rPr>
      </w:pPr>
      <w:r w:rsidRPr="00F30268">
        <w:rPr>
          <w:iCs/>
          <w:color w:val="000000"/>
          <w:spacing w:val="-4"/>
        </w:rPr>
        <w:t>Рыбаков Б.А.</w:t>
      </w:r>
      <w:r w:rsidRPr="00F30268">
        <w:rPr>
          <w:i/>
          <w:iCs/>
          <w:color w:val="000000"/>
          <w:spacing w:val="-4"/>
        </w:rPr>
        <w:t xml:space="preserve"> </w:t>
      </w:r>
      <w:r w:rsidRPr="00F30268">
        <w:rPr>
          <w:color w:val="000000"/>
          <w:spacing w:val="-4"/>
        </w:rPr>
        <w:t>Мир истории: Начальные века русской исто</w:t>
      </w:r>
      <w:r w:rsidRPr="00F30268">
        <w:rPr>
          <w:color w:val="000000"/>
          <w:spacing w:val="-4"/>
        </w:rPr>
        <w:softHyphen/>
      </w:r>
      <w:r w:rsidRPr="00F30268">
        <w:rPr>
          <w:color w:val="000000"/>
          <w:spacing w:val="-8"/>
        </w:rPr>
        <w:t>рии.</w:t>
      </w:r>
      <w:r>
        <w:rPr>
          <w:color w:val="000000"/>
          <w:spacing w:val="-8"/>
        </w:rPr>
        <w:t>-</w:t>
      </w:r>
      <w:r w:rsidRPr="00F30268">
        <w:rPr>
          <w:color w:val="000000"/>
          <w:spacing w:val="-8"/>
        </w:rPr>
        <w:t xml:space="preserve"> М., 1987.</w:t>
      </w:r>
    </w:p>
    <w:p w:rsidR="00EE2944" w:rsidRPr="00F30268" w:rsidRDefault="00EE2944" w:rsidP="00EE2944">
      <w:pPr>
        <w:pStyle w:val="a3"/>
        <w:numPr>
          <w:ilvl w:val="0"/>
          <w:numId w:val="2"/>
        </w:numPr>
        <w:spacing w:line="276" w:lineRule="auto"/>
        <w:ind w:left="0"/>
        <w:jc w:val="both"/>
      </w:pPr>
      <w:r w:rsidRPr="00F30268">
        <w:t xml:space="preserve">Степанищев А.Т. 300 задач по истории России с древнейших времён до наших дней: Дидактические материалы. – М.: Дрофа, 1999. </w:t>
      </w:r>
    </w:p>
    <w:p w:rsidR="00EE2944" w:rsidRPr="00F30268" w:rsidRDefault="00EE2944" w:rsidP="00EE2944">
      <w:pPr>
        <w:pStyle w:val="a3"/>
        <w:numPr>
          <w:ilvl w:val="0"/>
          <w:numId w:val="2"/>
        </w:numPr>
        <w:spacing w:line="276" w:lineRule="auto"/>
        <w:ind w:left="0"/>
        <w:jc w:val="both"/>
      </w:pPr>
      <w:r w:rsidRPr="00F30268">
        <w:t>1000 вопросов и ответов по истории: учебное пособие/ под общ</w:t>
      </w:r>
      <w:proofErr w:type="gramStart"/>
      <w:r w:rsidRPr="00F30268">
        <w:t>.</w:t>
      </w:r>
      <w:proofErr w:type="gramEnd"/>
      <w:r w:rsidRPr="00F30268">
        <w:t xml:space="preserve"> </w:t>
      </w:r>
      <w:proofErr w:type="gramStart"/>
      <w:r w:rsidRPr="00F30268">
        <w:t>р</w:t>
      </w:r>
      <w:proofErr w:type="gramEnd"/>
      <w:r w:rsidRPr="00F30268">
        <w:t xml:space="preserve">ед. А.Н. Алексашкиной.- М.: АСТ, 1996 </w:t>
      </w:r>
    </w:p>
    <w:p w:rsidR="00EE2944" w:rsidRPr="00F30268" w:rsidRDefault="00EE2944" w:rsidP="00EE2944">
      <w:pPr>
        <w:pStyle w:val="a3"/>
        <w:numPr>
          <w:ilvl w:val="0"/>
          <w:numId w:val="2"/>
        </w:numPr>
        <w:spacing w:line="276" w:lineRule="auto"/>
        <w:ind w:left="0"/>
        <w:jc w:val="both"/>
      </w:pPr>
      <w:r w:rsidRPr="00F30268">
        <w:t>Ушакова О.Д. Повелители России: Великие князья: справочник школьника</w:t>
      </w:r>
      <w:proofErr w:type="gramStart"/>
      <w:r w:rsidRPr="00F30268">
        <w:t>.-</w:t>
      </w:r>
      <w:proofErr w:type="gramEnd"/>
      <w:r w:rsidRPr="00F30268">
        <w:t>М.: Литера,2008.</w:t>
      </w:r>
    </w:p>
    <w:p w:rsidR="00EE2944" w:rsidRPr="00F30268" w:rsidRDefault="00EE2944" w:rsidP="00EE2944">
      <w:pPr>
        <w:pStyle w:val="a3"/>
        <w:numPr>
          <w:ilvl w:val="0"/>
          <w:numId w:val="2"/>
        </w:numPr>
        <w:spacing w:line="276" w:lineRule="auto"/>
        <w:ind w:left="0"/>
        <w:jc w:val="both"/>
      </w:pPr>
      <w:r w:rsidRPr="00F30268">
        <w:t>Чернова М.П. Справочник учителя истории 5-11 классов.</w:t>
      </w:r>
      <w:r>
        <w:t xml:space="preserve"> </w:t>
      </w:r>
      <w:r w:rsidRPr="00F30268">
        <w:t>-</w:t>
      </w:r>
      <w:r>
        <w:t xml:space="preserve"> </w:t>
      </w:r>
      <w:r w:rsidRPr="00F30268">
        <w:t>М.: Экзамен, 2008</w:t>
      </w:r>
    </w:p>
    <w:p w:rsidR="00EE2944" w:rsidRDefault="00EE2944" w:rsidP="00EE2944">
      <w:pPr>
        <w:pStyle w:val="a3"/>
        <w:numPr>
          <w:ilvl w:val="0"/>
          <w:numId w:val="2"/>
        </w:numPr>
        <w:spacing w:line="276" w:lineRule="auto"/>
        <w:ind w:left="0"/>
        <w:jc w:val="both"/>
      </w:pPr>
      <w:proofErr w:type="gramStart"/>
      <w:r w:rsidRPr="00F30268">
        <w:t>Хуторской</w:t>
      </w:r>
      <w:proofErr w:type="gramEnd"/>
      <w:r w:rsidRPr="00F30268">
        <w:t xml:space="preserve"> В. Правление Ивана Грозного. – История.- № 1, 1999 г.</w:t>
      </w:r>
    </w:p>
    <w:p w:rsidR="00EE2944" w:rsidRPr="004B56E6" w:rsidRDefault="00EE2944" w:rsidP="00EE2944">
      <w:pPr>
        <w:pStyle w:val="a3"/>
        <w:numPr>
          <w:ilvl w:val="0"/>
          <w:numId w:val="2"/>
        </w:numPr>
        <w:spacing w:line="276" w:lineRule="auto"/>
        <w:ind w:left="0"/>
        <w:jc w:val="both"/>
      </w:pPr>
      <w:r w:rsidRPr="004B56E6">
        <w:t>Шаповал В. В. Дидактические материалы по истории России с древнейших времён до конца 16 в. - М., Экзамен, 2006</w:t>
      </w:r>
    </w:p>
    <w:p w:rsidR="00EE2944" w:rsidRPr="00F30268" w:rsidRDefault="00EE2944" w:rsidP="00EE2944">
      <w:pPr>
        <w:pStyle w:val="a3"/>
        <w:numPr>
          <w:ilvl w:val="0"/>
          <w:numId w:val="2"/>
        </w:numPr>
        <w:spacing w:line="276" w:lineRule="auto"/>
        <w:ind w:left="0"/>
        <w:jc w:val="both"/>
      </w:pPr>
      <w:r w:rsidRPr="00F30268">
        <w:t>Энциклопедия «Изобразительное искусство».- М.: Мир книги,</w:t>
      </w:r>
      <w:r>
        <w:t xml:space="preserve"> </w:t>
      </w:r>
      <w:r w:rsidRPr="00F30268">
        <w:t>2005.</w:t>
      </w:r>
    </w:p>
    <w:p w:rsidR="00EE2944" w:rsidRDefault="00EE2944" w:rsidP="00EE2944">
      <w:pPr>
        <w:pStyle w:val="a3"/>
        <w:spacing w:line="276" w:lineRule="auto"/>
        <w:ind w:left="0"/>
        <w:jc w:val="both"/>
        <w:rPr>
          <w:sz w:val="28"/>
          <w:szCs w:val="28"/>
        </w:rPr>
      </w:pPr>
    </w:p>
    <w:p w:rsidR="00EE2944" w:rsidRPr="00BF03F2" w:rsidRDefault="00EE2944" w:rsidP="00EE2944">
      <w:pPr>
        <w:pStyle w:val="a3"/>
        <w:spacing w:line="276" w:lineRule="auto"/>
        <w:ind w:left="0"/>
        <w:jc w:val="both"/>
        <w:rPr>
          <w:sz w:val="28"/>
          <w:szCs w:val="28"/>
        </w:rPr>
      </w:pPr>
    </w:p>
    <w:p w:rsidR="00EE2944" w:rsidRPr="00BF03F2" w:rsidRDefault="00EE2944" w:rsidP="00EE2944">
      <w:pPr>
        <w:ind w:left="426"/>
        <w:jc w:val="both"/>
        <w:rPr>
          <w:rFonts w:ascii="Times New Roman" w:hAnsi="Times New Roman"/>
          <w:sz w:val="32"/>
          <w:szCs w:val="32"/>
        </w:rPr>
      </w:pPr>
    </w:p>
    <w:p w:rsidR="00EE2944" w:rsidRPr="00173370" w:rsidRDefault="00EE2944" w:rsidP="00EE294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013EF" w:rsidRDefault="001013EF"/>
    <w:sectPr w:rsidR="001013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85D17"/>
    <w:multiLevelType w:val="hybridMultilevel"/>
    <w:tmpl w:val="F55441A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050590"/>
    <w:multiLevelType w:val="hybridMultilevel"/>
    <w:tmpl w:val="33A806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DE7"/>
    <w:rsid w:val="001013EF"/>
    <w:rsid w:val="00151DE7"/>
    <w:rsid w:val="00EE2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9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9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8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344</Words>
  <Characters>1965</Characters>
  <Application>Microsoft Office Word</Application>
  <DocSecurity>0</DocSecurity>
  <Lines>16</Lines>
  <Paragraphs>4</Paragraphs>
  <ScaleCrop>false</ScaleCrop>
  <Company/>
  <LinksUpToDate>false</LinksUpToDate>
  <CharactersWithSpaces>2305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Олег</cp:lastModifiedBy>
  <cp:revision>3</cp:revision>
  <dcterms:created xsi:type="dcterms:W3CDTF">2013-09-01T18:31:00Z</dcterms:created>
  <dcterms:modified xsi:type="dcterms:W3CDTF">2013-09-01T18:36:00Z</dcterms:modified>
</cp:coreProperties>
</file>